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1D7" w:rsidRDefault="007E71D7" w:rsidP="007E71D7">
      <w:pPr>
        <w:spacing w:line="480" w:lineRule="auto"/>
      </w:pPr>
      <w:bookmarkStart w:id="0" w:name="_GoBack"/>
      <w:bookmarkEnd w:id="0"/>
      <w:r>
        <w:t>Student’s Name:</w:t>
      </w:r>
    </w:p>
    <w:p w:rsidR="007E71D7" w:rsidRDefault="007E71D7" w:rsidP="007E71D7">
      <w:pPr>
        <w:spacing w:line="480" w:lineRule="auto"/>
      </w:pPr>
      <w:r>
        <w:t>Professor’s Name:</w:t>
      </w:r>
    </w:p>
    <w:p w:rsidR="007E71D7" w:rsidRDefault="007E71D7" w:rsidP="007E71D7">
      <w:pPr>
        <w:spacing w:line="480" w:lineRule="auto"/>
      </w:pPr>
      <w:r>
        <w:t>Course:</w:t>
      </w:r>
    </w:p>
    <w:p w:rsidR="007E71D7" w:rsidRDefault="007E71D7" w:rsidP="007E71D7">
      <w:pPr>
        <w:spacing w:line="480" w:lineRule="auto"/>
      </w:pPr>
      <w:r>
        <w:t>Date:</w:t>
      </w:r>
    </w:p>
    <w:p w:rsidR="007E71D7" w:rsidRDefault="007E71D7" w:rsidP="007E71D7">
      <w:pPr>
        <w:spacing w:line="480" w:lineRule="auto"/>
        <w:jc w:val="center"/>
      </w:pPr>
      <w:r>
        <w:t>After Apple-Picking</w:t>
      </w:r>
    </w:p>
    <w:p w:rsidR="00D25D39" w:rsidRDefault="00D25D39" w:rsidP="00D25D39">
      <w:pPr>
        <w:spacing w:line="480" w:lineRule="auto"/>
        <w:ind w:firstLine="720"/>
      </w:pPr>
      <w:r>
        <w:t>Robert Frost is an admired poet in America owing to his rich history and style of writing. The thematic views of the majority of Frost’s poems focused on the earthly existence and how most often his poems could be misinterpreted. In the majority of his poems, Frost focused much on ideas that could allow the reader to misjudge and make conclusions that were not in line with the poet’s initial intention. In the poem “After Apple-Picking,” Frost’s presented a controversial scene where the poem could be interpreted in different ways (Frost 45). The poem initially portrayed the poet where he failed to fill one of the barrels with apples while leaving the ladder leaning on the tree. The ladder and the empty barrel signifies life and the desire to leave amid fears of death continually. The narrator is worried about the fact that some apples “not bruised or spiked” will end up in the “cider-apple heap,” something associated with injustices in the society (Frost 45). Frost’s captured the philosophical thinking of life and death where a person gives through numerous challenges in life but end up losing up upon the reality of the true meaning of life.</w:t>
      </w:r>
    </w:p>
    <w:p w:rsidR="00F42211" w:rsidRDefault="00D25D39" w:rsidP="00D25D39">
      <w:pPr>
        <w:spacing w:line="480" w:lineRule="auto"/>
        <w:ind w:firstLine="720"/>
      </w:pPr>
      <w:r>
        <w:t>The poem creates a dramatic situation when the poet complicates the understanding of the poem. In “After Apple-Picking,” Frost uses the words “This Sleep of Mine” and “Whatever the Sleep it is,” to create a different inte</w:t>
      </w:r>
      <w:r w:rsidR="00DD573E">
        <w:t>rpretation of the poem (Frost 45</w:t>
      </w:r>
      <w:r>
        <w:t xml:space="preserve">). The poem at first signifies death and the challenges one must go through to realize the life might not be rewarding </w:t>
      </w:r>
      <w:r>
        <w:lastRenderedPageBreak/>
        <w:t>at all. Even if the second phrase creates a situation of evading from the reality of death, the reader is left with the opportunity of understanding the poem differently. The change in the persona of the poem from the poet’s narration, to the third voice makes Frost’s work admirable. Frost uses the words “one can see,” instead of “I can see “to engage the reader better (Frost 48). The poem provides a situation where the reader sympathizes with the poet but eventually finds himself or herself in the situation of the poet. The poem has been perfectly crafted with great use of dramatic irony to challenge and encourage the reader to develop an interpretation of the poem.</w:t>
      </w:r>
      <w:r w:rsidR="00F42211">
        <w:br w:type="page"/>
      </w:r>
    </w:p>
    <w:p w:rsidR="00434AC8" w:rsidRDefault="00F42211" w:rsidP="00F42211">
      <w:pPr>
        <w:spacing w:line="480" w:lineRule="auto"/>
        <w:ind w:firstLine="720"/>
        <w:jc w:val="center"/>
      </w:pPr>
      <w:r>
        <w:lastRenderedPageBreak/>
        <w:t>Works Cited</w:t>
      </w:r>
    </w:p>
    <w:p w:rsidR="00F42211" w:rsidRDefault="00F42211" w:rsidP="00F42211">
      <w:pPr>
        <w:spacing w:line="480" w:lineRule="auto"/>
      </w:pPr>
      <w:r w:rsidRPr="00F42211">
        <w:t>Frost, Robert. </w:t>
      </w:r>
      <w:r w:rsidRPr="00F42211">
        <w:rPr>
          <w:i/>
          <w:iCs/>
        </w:rPr>
        <w:t>The collected poems of Robert Frost</w:t>
      </w:r>
      <w:r w:rsidRPr="00F42211">
        <w:t>. Chartwell Books, 2016.</w:t>
      </w:r>
    </w:p>
    <w:sectPr w:rsidR="00F422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43D" w:rsidRDefault="0011143D" w:rsidP="007E71D7">
      <w:pPr>
        <w:spacing w:after="0" w:line="240" w:lineRule="auto"/>
      </w:pPr>
      <w:r>
        <w:separator/>
      </w:r>
    </w:p>
  </w:endnote>
  <w:endnote w:type="continuationSeparator" w:id="0">
    <w:p w:rsidR="0011143D" w:rsidRDefault="0011143D" w:rsidP="007E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76" w:rsidRDefault="00905E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76" w:rsidRDefault="00905E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76" w:rsidRDefault="00905E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43D" w:rsidRDefault="0011143D" w:rsidP="007E71D7">
      <w:pPr>
        <w:spacing w:after="0" w:line="240" w:lineRule="auto"/>
      </w:pPr>
      <w:r>
        <w:separator/>
      </w:r>
    </w:p>
  </w:footnote>
  <w:footnote w:type="continuationSeparator" w:id="0">
    <w:p w:rsidR="0011143D" w:rsidRDefault="0011143D" w:rsidP="007E7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76" w:rsidRDefault="00905E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1D7" w:rsidRDefault="007E71D7">
    <w:pPr>
      <w:pStyle w:val="Header"/>
      <w:jc w:val="right"/>
    </w:pPr>
    <w:r>
      <w:t xml:space="preserve">Surname </w:t>
    </w:r>
    <w:sdt>
      <w:sdtPr>
        <w:id w:val="-524087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05E76">
          <w:rPr>
            <w:noProof/>
          </w:rPr>
          <w:t>2</w:t>
        </w:r>
        <w:r>
          <w:rPr>
            <w:noProof/>
          </w:rPr>
          <w:fldChar w:fldCharType="end"/>
        </w:r>
      </w:sdtContent>
    </w:sdt>
  </w:p>
  <w:p w:rsidR="007E71D7" w:rsidRDefault="007E71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E76" w:rsidRDefault="00905E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C8"/>
    <w:rsid w:val="000C50D1"/>
    <w:rsid w:val="0011143D"/>
    <w:rsid w:val="001D03F7"/>
    <w:rsid w:val="00434AC8"/>
    <w:rsid w:val="00760ADB"/>
    <w:rsid w:val="007E71D7"/>
    <w:rsid w:val="008719D6"/>
    <w:rsid w:val="00905E76"/>
    <w:rsid w:val="00C41B62"/>
    <w:rsid w:val="00D25D39"/>
    <w:rsid w:val="00DD573E"/>
    <w:rsid w:val="00F42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1D7"/>
  </w:style>
  <w:style w:type="paragraph" w:styleId="Footer">
    <w:name w:val="footer"/>
    <w:basedOn w:val="Normal"/>
    <w:link w:val="FooterChar"/>
    <w:uiPriority w:val="99"/>
    <w:unhideWhenUsed/>
    <w:rsid w:val="007E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1D7"/>
  </w:style>
  <w:style w:type="character" w:styleId="CommentReference">
    <w:name w:val="annotation reference"/>
    <w:basedOn w:val="DefaultParagraphFont"/>
    <w:uiPriority w:val="99"/>
    <w:semiHidden/>
    <w:unhideWhenUsed/>
    <w:rsid w:val="000C50D1"/>
    <w:rPr>
      <w:sz w:val="16"/>
      <w:szCs w:val="16"/>
    </w:rPr>
  </w:style>
  <w:style w:type="paragraph" w:styleId="CommentText">
    <w:name w:val="annotation text"/>
    <w:basedOn w:val="Normal"/>
    <w:link w:val="CommentTextChar"/>
    <w:uiPriority w:val="99"/>
    <w:semiHidden/>
    <w:unhideWhenUsed/>
    <w:rsid w:val="000C50D1"/>
    <w:pPr>
      <w:spacing w:line="240" w:lineRule="auto"/>
    </w:pPr>
    <w:rPr>
      <w:sz w:val="20"/>
      <w:szCs w:val="20"/>
    </w:rPr>
  </w:style>
  <w:style w:type="character" w:customStyle="1" w:styleId="CommentTextChar">
    <w:name w:val="Comment Text Char"/>
    <w:basedOn w:val="DefaultParagraphFont"/>
    <w:link w:val="CommentText"/>
    <w:uiPriority w:val="99"/>
    <w:semiHidden/>
    <w:rsid w:val="000C50D1"/>
    <w:rPr>
      <w:sz w:val="20"/>
      <w:szCs w:val="20"/>
    </w:rPr>
  </w:style>
  <w:style w:type="paragraph" w:styleId="CommentSubject">
    <w:name w:val="annotation subject"/>
    <w:basedOn w:val="CommentText"/>
    <w:next w:val="CommentText"/>
    <w:link w:val="CommentSubjectChar"/>
    <w:uiPriority w:val="99"/>
    <w:semiHidden/>
    <w:unhideWhenUsed/>
    <w:rsid w:val="000C50D1"/>
    <w:rPr>
      <w:b/>
      <w:bCs/>
    </w:rPr>
  </w:style>
  <w:style w:type="character" w:customStyle="1" w:styleId="CommentSubjectChar">
    <w:name w:val="Comment Subject Char"/>
    <w:basedOn w:val="CommentTextChar"/>
    <w:link w:val="CommentSubject"/>
    <w:uiPriority w:val="99"/>
    <w:semiHidden/>
    <w:rsid w:val="000C50D1"/>
    <w:rPr>
      <w:b/>
      <w:bCs/>
      <w:sz w:val="20"/>
      <w:szCs w:val="20"/>
    </w:rPr>
  </w:style>
  <w:style w:type="paragraph" w:styleId="BalloonText">
    <w:name w:val="Balloon Text"/>
    <w:basedOn w:val="Normal"/>
    <w:link w:val="BalloonTextChar"/>
    <w:uiPriority w:val="99"/>
    <w:semiHidden/>
    <w:unhideWhenUsed/>
    <w:rsid w:val="000C5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0D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1D7"/>
  </w:style>
  <w:style w:type="paragraph" w:styleId="Footer">
    <w:name w:val="footer"/>
    <w:basedOn w:val="Normal"/>
    <w:link w:val="FooterChar"/>
    <w:uiPriority w:val="99"/>
    <w:unhideWhenUsed/>
    <w:rsid w:val="007E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1D7"/>
  </w:style>
  <w:style w:type="character" w:styleId="CommentReference">
    <w:name w:val="annotation reference"/>
    <w:basedOn w:val="DefaultParagraphFont"/>
    <w:uiPriority w:val="99"/>
    <w:semiHidden/>
    <w:unhideWhenUsed/>
    <w:rsid w:val="000C50D1"/>
    <w:rPr>
      <w:sz w:val="16"/>
      <w:szCs w:val="16"/>
    </w:rPr>
  </w:style>
  <w:style w:type="paragraph" w:styleId="CommentText">
    <w:name w:val="annotation text"/>
    <w:basedOn w:val="Normal"/>
    <w:link w:val="CommentTextChar"/>
    <w:uiPriority w:val="99"/>
    <w:semiHidden/>
    <w:unhideWhenUsed/>
    <w:rsid w:val="000C50D1"/>
    <w:pPr>
      <w:spacing w:line="240" w:lineRule="auto"/>
    </w:pPr>
    <w:rPr>
      <w:sz w:val="20"/>
      <w:szCs w:val="20"/>
    </w:rPr>
  </w:style>
  <w:style w:type="character" w:customStyle="1" w:styleId="CommentTextChar">
    <w:name w:val="Comment Text Char"/>
    <w:basedOn w:val="DefaultParagraphFont"/>
    <w:link w:val="CommentText"/>
    <w:uiPriority w:val="99"/>
    <w:semiHidden/>
    <w:rsid w:val="000C50D1"/>
    <w:rPr>
      <w:sz w:val="20"/>
      <w:szCs w:val="20"/>
    </w:rPr>
  </w:style>
  <w:style w:type="paragraph" w:styleId="CommentSubject">
    <w:name w:val="annotation subject"/>
    <w:basedOn w:val="CommentText"/>
    <w:next w:val="CommentText"/>
    <w:link w:val="CommentSubjectChar"/>
    <w:uiPriority w:val="99"/>
    <w:semiHidden/>
    <w:unhideWhenUsed/>
    <w:rsid w:val="000C50D1"/>
    <w:rPr>
      <w:b/>
      <w:bCs/>
    </w:rPr>
  </w:style>
  <w:style w:type="character" w:customStyle="1" w:styleId="CommentSubjectChar">
    <w:name w:val="Comment Subject Char"/>
    <w:basedOn w:val="CommentTextChar"/>
    <w:link w:val="CommentSubject"/>
    <w:uiPriority w:val="99"/>
    <w:semiHidden/>
    <w:rsid w:val="000C50D1"/>
    <w:rPr>
      <w:b/>
      <w:bCs/>
      <w:sz w:val="20"/>
      <w:szCs w:val="20"/>
    </w:rPr>
  </w:style>
  <w:style w:type="paragraph" w:styleId="BalloonText">
    <w:name w:val="Balloon Text"/>
    <w:basedOn w:val="Normal"/>
    <w:link w:val="BalloonTextChar"/>
    <w:uiPriority w:val="99"/>
    <w:semiHidden/>
    <w:unhideWhenUsed/>
    <w:rsid w:val="000C5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0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2011</Characters>
  <Application>Microsoft Office Word</Application>
  <DocSecurity>0</DocSecurity>
  <Lines>16</Lines>
  <Paragraphs>4</Paragraphs>
  <ScaleCrop>false</ScaleCrop>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2018-08-14T15:17:00Z</dcterms:created>
  <dcterms:modified xsi:type="dcterms:W3CDTF">2018-08-14T15:17:00Z</dcterms:modified>
</cp:coreProperties>
</file>